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580C" w14:textId="77777777" w:rsidR="00B755B8" w:rsidRPr="00ED3AF6" w:rsidRDefault="00B755B8" w:rsidP="00ED3AF6">
      <w:pPr>
        <w:ind w:firstLine="0"/>
        <w:jc w:val="center"/>
        <w:rPr>
          <w:rFonts w:ascii="Arial" w:hAnsi="Arial" w:cs="Arial"/>
        </w:rPr>
      </w:pPr>
      <w:bookmarkStart w:id="0" w:name="_GoBack"/>
      <w:bookmarkEnd w:id="0"/>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1AFA5657"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000D34D9">
        <w:rPr>
          <w:rFonts w:ascii="Arial" w:hAnsi="Arial" w:cs="Arial"/>
        </w:rPr>
        <w:t xml:space="preserve">je ANOPACK s.r.o, </w:t>
      </w:r>
      <w:proofErr w:type="spellStart"/>
      <w:r w:rsidR="000D34D9">
        <w:rPr>
          <w:rFonts w:ascii="Arial" w:hAnsi="Arial" w:cs="Arial"/>
        </w:rPr>
        <w:t>Titaniumpro</w:t>
      </w:r>
      <w:proofErr w:type="spellEnd"/>
      <w:r w:rsidR="000D34D9">
        <w:rPr>
          <w:rFonts w:ascii="Arial" w:hAnsi="Arial" w:cs="Arial"/>
        </w:rPr>
        <w:t>,</w:t>
      </w:r>
      <w:r w:rsidRPr="00ED3AF6">
        <w:rPr>
          <w:rFonts w:ascii="Arial" w:hAnsi="Arial" w:cs="Arial"/>
        </w:rPr>
        <w:t xml:space="preserve"> IČ </w:t>
      </w:r>
      <w:r w:rsidR="000D34D9">
        <w:rPr>
          <w:rFonts w:ascii="Arial" w:hAnsi="Arial" w:cs="Arial"/>
        </w:rPr>
        <w:t xml:space="preserve">27086275 </w:t>
      </w:r>
      <w:r w:rsidRPr="00ED3AF6">
        <w:rPr>
          <w:rFonts w:ascii="Arial" w:hAnsi="Arial" w:cs="Arial"/>
        </w:rPr>
        <w:t>se sídlem</w:t>
      </w:r>
      <w:r w:rsidR="000D34D9">
        <w:rPr>
          <w:rFonts w:ascii="Arial" w:hAnsi="Arial" w:cs="Arial"/>
        </w:rPr>
        <w:t xml:space="preserve"> Radlická 99, Praha 5, 150 00 </w:t>
      </w:r>
      <w:r w:rsidRPr="00ED3AF6">
        <w:rPr>
          <w:rFonts w:ascii="Arial" w:hAnsi="Arial" w:cs="Arial"/>
        </w:rPr>
        <w:t>(dále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77777777"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p>
    <w:p w14:paraId="1D8E99BF" w14:textId="10CF1785"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0D34D9">
        <w:rPr>
          <w:rFonts w:ascii="Arial" w:hAnsi="Arial" w:cs="Arial"/>
        </w:rPr>
        <w:t xml:space="preserve"> Radlická 99, Praha 5, 150 00</w:t>
      </w:r>
    </w:p>
    <w:p w14:paraId="02ACF92D" w14:textId="70506FEC"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0D34D9">
        <w:rPr>
          <w:rFonts w:ascii="Arial" w:hAnsi="Arial" w:cs="Arial"/>
        </w:rPr>
        <w:t xml:space="preserve"> titanium@anopack.cz</w:t>
      </w:r>
    </w:p>
    <w:p w14:paraId="40DFDD15" w14:textId="0452ADC4" w:rsidR="005C70D4" w:rsidRPr="00ED3AF6" w:rsidRDefault="005C70D4" w:rsidP="00ED3AF6">
      <w:pPr>
        <w:pStyle w:val="Odstavecseseznamem"/>
        <w:ind w:firstLine="0"/>
        <w:jc w:val="both"/>
        <w:rPr>
          <w:rFonts w:ascii="Arial" w:hAnsi="Arial" w:cs="Arial"/>
        </w:rPr>
      </w:pPr>
      <w:r w:rsidRPr="00ED3AF6">
        <w:rPr>
          <w:rFonts w:ascii="Arial" w:hAnsi="Arial" w:cs="Arial"/>
        </w:rPr>
        <w:t>telefon:</w:t>
      </w:r>
      <w:r w:rsidR="000D34D9">
        <w:rPr>
          <w:rFonts w:ascii="Arial" w:hAnsi="Arial" w:cs="Arial"/>
        </w:rPr>
        <w:t xml:space="preserve"> 603 532 161</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17C53AA" w14:textId="56C3DFE1" w:rsidR="007E1D38" w:rsidRDefault="00996502" w:rsidP="00ED3AF6">
      <w:pPr>
        <w:pStyle w:val="Odstavecseseznamem"/>
        <w:numPr>
          <w:ilvl w:val="0"/>
          <w:numId w:val="7"/>
        </w:numPr>
        <w:ind w:firstLine="0"/>
        <w:jc w:val="both"/>
        <w:rPr>
          <w:rFonts w:ascii="Arial" w:hAnsi="Arial" w:cs="Arial"/>
        </w:rPr>
      </w:pPr>
      <w:r w:rsidRPr="000D34D9">
        <w:rPr>
          <w:rFonts w:ascii="Arial" w:hAnsi="Arial" w:cs="Arial"/>
        </w:rPr>
        <w:t>Správce nejmenoval</w:t>
      </w:r>
      <w:r w:rsidR="00D74AA8">
        <w:rPr>
          <w:rFonts w:ascii="Arial" w:hAnsi="Arial" w:cs="Arial"/>
        </w:rPr>
        <w:t xml:space="preserve"> </w:t>
      </w:r>
      <w:r w:rsidRPr="000D34D9">
        <w:rPr>
          <w:rFonts w:ascii="Arial" w:hAnsi="Arial" w:cs="Arial"/>
        </w:rPr>
        <w:t>pověřence pro ochranu osobních údajů.</w:t>
      </w:r>
      <w:r w:rsidR="00C36AFC" w:rsidRPr="000D34D9">
        <w:rPr>
          <w:rFonts w:ascii="Arial" w:hAnsi="Arial" w:cs="Arial"/>
        </w:rPr>
        <w:t xml:space="preserve"> </w:t>
      </w:r>
    </w:p>
    <w:p w14:paraId="26FD29F5" w14:textId="77777777" w:rsidR="000D34D9" w:rsidRPr="000D34D9" w:rsidRDefault="000D34D9" w:rsidP="00ED3AF6">
      <w:pPr>
        <w:pStyle w:val="Odstavecseseznamem"/>
        <w:numPr>
          <w:ilvl w:val="0"/>
          <w:numId w:val="7"/>
        </w:num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14:paraId="4BE63E8B" w14:textId="3370AB48" w:rsidR="007E1D38" w:rsidRPr="00ED3AF6" w:rsidRDefault="00D74AA8" w:rsidP="00ED3AF6">
      <w:pPr>
        <w:ind w:firstLine="0"/>
        <w:jc w:val="both"/>
        <w:rPr>
          <w:rFonts w:ascii="Arial" w:hAnsi="Arial" w:cs="Arial"/>
        </w:rPr>
      </w:pPr>
      <w:r>
        <w:rPr>
          <w:rFonts w:ascii="Arial" w:hAnsi="Arial" w:cs="Arial"/>
        </w:rPr>
        <w:t xml:space="preserve"> </w:t>
      </w: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5906DB7F" w14:textId="77777777" w:rsidR="00A37A97"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p>
    <w:p w14:paraId="771F70D3" w14:textId="77777777" w:rsidR="00ED3AF6"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tavecseseznamem"/>
        <w:numPr>
          <w:ilvl w:val="0"/>
          <w:numId w:val="20"/>
        </w:numPr>
        <w:jc w:val="both"/>
        <w:rPr>
          <w:rFonts w:ascii="Arial" w:hAnsi="Arial" w:cs="Arial"/>
        </w:rPr>
      </w:pPr>
      <w:r w:rsidRPr="00ED3AF6">
        <w:rPr>
          <w:rFonts w:ascii="Arial" w:hAnsi="Arial" w:cs="Arial"/>
        </w:rPr>
        <w:t xml:space="preserve">zasílání obchodních sdělení a činění dalších marketingových aktivit. </w:t>
      </w:r>
    </w:p>
    <w:p w14:paraId="06727211" w14:textId="3595F7B6"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lastRenderedPageBreak/>
        <w:t>Ze strany správce nedochází</w:t>
      </w:r>
      <w:r w:rsidR="007B3817" w:rsidRPr="00ED3AF6">
        <w:rPr>
          <w:rFonts w:ascii="Arial" w:hAnsi="Arial" w:cs="Arial"/>
        </w:rPr>
        <w:t xml:space="preserve"> </w:t>
      </w:r>
      <w:r w:rsidRPr="00ED3AF6">
        <w:rPr>
          <w:rFonts w:ascii="Arial" w:hAnsi="Arial" w:cs="Arial"/>
        </w:rPr>
        <w:t>k automatickému individuálnímu rozhodování ve smyslu čl. 22 GDPR.</w:t>
      </w:r>
      <w:r w:rsidR="007B3817" w:rsidRPr="00ED3AF6">
        <w:rPr>
          <w:rFonts w:ascii="Arial" w:hAnsi="Arial" w:cs="Arial"/>
        </w:rPr>
        <w:t xml:space="preserve"> </w:t>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101B8D92" w14:textId="644776D9" w:rsidR="00825F28" w:rsidRPr="001F57BB" w:rsidRDefault="00825F28" w:rsidP="001F57BB">
      <w:pPr>
        <w:pStyle w:val="Odstavecseseznamem"/>
        <w:numPr>
          <w:ilvl w:val="0"/>
          <w:numId w:val="21"/>
        </w:numPr>
        <w:jc w:val="both"/>
        <w:rPr>
          <w:rFonts w:ascii="Arial" w:hAnsi="Arial" w:cs="Arial"/>
        </w:rPr>
      </w:pPr>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D74AA8">
        <w:rPr>
          <w:rFonts w:ascii="Arial" w:hAnsi="Arial" w:cs="Arial"/>
        </w:rPr>
        <w:t xml:space="preserve"> 5 </w:t>
      </w:r>
      <w:r w:rsidR="00996502" w:rsidRPr="001F57BB">
        <w:rPr>
          <w:rFonts w:ascii="Arial" w:hAnsi="Arial" w:cs="Arial"/>
        </w:rPr>
        <w:t>let</w:t>
      </w:r>
      <w:r w:rsidR="001F57BB">
        <w:rPr>
          <w:rFonts w:ascii="Arial" w:hAnsi="Arial" w:cs="Arial"/>
        </w:rPr>
        <w:t xml:space="preserve">, jsou-li osobní údaje zpracovávány na základě souhlasu. </w:t>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Příjemci osobních údajů jsou osoby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43083388"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w:t>
      </w:r>
      <w:proofErr w:type="spellStart"/>
      <w:r w:rsidR="00286F13" w:rsidRPr="00ED3AF6">
        <w:rPr>
          <w:rFonts w:ascii="Arial" w:hAnsi="Arial" w:cs="Arial"/>
        </w:rPr>
        <w:t>shopu</w:t>
      </w:r>
      <w:proofErr w:type="spellEnd"/>
      <w:r w:rsidR="00286F13" w:rsidRPr="00ED3AF6">
        <w:rPr>
          <w:rFonts w:ascii="Arial" w:hAnsi="Arial" w:cs="Arial"/>
        </w:rPr>
        <w:t xml:space="preserve"> (</w:t>
      </w:r>
      <w:proofErr w:type="spellStart"/>
      <w:r w:rsidR="00286F13" w:rsidRPr="00ED3AF6">
        <w:rPr>
          <w:rFonts w:ascii="Arial" w:hAnsi="Arial" w:cs="Arial"/>
        </w:rPr>
        <w:t>Shoptet</w:t>
      </w:r>
      <w:proofErr w:type="spellEnd"/>
      <w:r w:rsidR="00286F13" w:rsidRPr="00ED3AF6">
        <w:rPr>
          <w:rFonts w:ascii="Arial" w:hAnsi="Arial" w:cs="Arial"/>
        </w:rPr>
        <w:t>) a další služby v souvislosti s provozováním e-</w:t>
      </w:r>
      <w:proofErr w:type="spellStart"/>
      <w:r w:rsidR="00286F13" w:rsidRPr="00ED3AF6">
        <w:rPr>
          <w:rFonts w:ascii="Arial" w:hAnsi="Arial" w:cs="Arial"/>
        </w:rPr>
        <w:t>shopu</w:t>
      </w:r>
      <w:proofErr w:type="spellEnd"/>
      <w:r w:rsidR="00D74AA8">
        <w:rPr>
          <w:rFonts w:ascii="Arial" w:hAnsi="Arial" w:cs="Arial"/>
        </w:rPr>
        <w:t>,</w:t>
      </w:r>
    </w:p>
    <w:p w14:paraId="24350C9F" w14:textId="1EB19734" w:rsidR="007A60FA" w:rsidRDefault="00D74AA8" w:rsidP="001F57BB">
      <w:pPr>
        <w:pStyle w:val="Odstavecseseznamem"/>
        <w:numPr>
          <w:ilvl w:val="0"/>
          <w:numId w:val="22"/>
        </w:numPr>
        <w:jc w:val="both"/>
        <w:rPr>
          <w:rFonts w:ascii="Arial" w:hAnsi="Arial" w:cs="Arial"/>
        </w:rPr>
      </w:pPr>
      <w:r>
        <w:rPr>
          <w:rFonts w:ascii="Arial" w:hAnsi="Arial" w:cs="Arial"/>
        </w:rPr>
        <w:t>zajišťující marketingové služby</w:t>
      </w:r>
    </w:p>
    <w:p w14:paraId="1E025DDD" w14:textId="5BD7B50F" w:rsidR="00D74AA8" w:rsidRPr="00ED3AF6" w:rsidRDefault="00D74AA8" w:rsidP="001F57BB">
      <w:pPr>
        <w:pStyle w:val="Odstavecseseznamem"/>
        <w:numPr>
          <w:ilvl w:val="0"/>
          <w:numId w:val="22"/>
        </w:numPr>
        <w:jc w:val="both"/>
        <w:rPr>
          <w:rFonts w:ascii="Arial" w:hAnsi="Arial" w:cs="Arial"/>
        </w:rPr>
      </w:pPr>
      <w:r>
        <w:rPr>
          <w:rFonts w:ascii="Arial" w:hAnsi="Arial" w:cs="Arial"/>
        </w:rPr>
        <w:t>účetní služby</w:t>
      </w:r>
    </w:p>
    <w:p w14:paraId="2231E556" w14:textId="089448BB" w:rsidR="00427182" w:rsidRPr="00ED3AF6" w:rsidRDefault="00D74AA8" w:rsidP="00ED3AF6">
      <w:pPr>
        <w:pStyle w:val="Odstavecseseznamem"/>
        <w:numPr>
          <w:ilvl w:val="0"/>
          <w:numId w:val="12"/>
        </w:numPr>
        <w:jc w:val="both"/>
        <w:rPr>
          <w:rFonts w:ascii="Arial" w:hAnsi="Arial" w:cs="Arial"/>
        </w:rPr>
      </w:pPr>
      <w:r>
        <w:rPr>
          <w:rFonts w:ascii="Arial" w:hAnsi="Arial" w:cs="Arial"/>
        </w:rPr>
        <w:t xml:space="preserve">Správce má </w:t>
      </w:r>
      <w:r w:rsidR="007A60FA" w:rsidRPr="00ED3AF6">
        <w:rPr>
          <w:rFonts w:ascii="Arial" w:hAnsi="Arial" w:cs="Arial"/>
        </w:rPr>
        <w:t>v úmyslu předat osobní údaje do třetí země (do země mimo EU) nebo mezinárodní organizaci.</w:t>
      </w:r>
      <w:r w:rsidR="00286F13" w:rsidRPr="00ED3AF6">
        <w:rPr>
          <w:rFonts w:ascii="Arial" w:hAnsi="Arial" w:cs="Arial"/>
        </w:rPr>
        <w:t xml:space="preserve"> Příjemci osobních údajů ve třetích zemích jsou poskytovatelé mailingo</w:t>
      </w:r>
      <w:r w:rsidR="0005409E">
        <w:rPr>
          <w:rFonts w:ascii="Arial" w:hAnsi="Arial" w:cs="Arial"/>
        </w:rPr>
        <w:t>vých služeb.</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31039869"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sidR="0005409E">
        <w:rPr>
          <w:rFonts w:ascii="Arial" w:hAnsi="Arial" w:cs="Arial"/>
        </w:rPr>
        <w:t>.</w:t>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p>
    <w:sectPr w:rsidR="00434CC5" w:rsidRPr="00ED3AF6" w:rsidSect="00434CC5">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EDCB8" w15:done="0"/>
  <w15:commentEx w15:paraId="53974768" w15:done="0"/>
  <w15:commentEx w15:paraId="179051DB" w15:done="0"/>
  <w15:commentEx w15:paraId="108B71ED"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2A315AD" w15:done="0"/>
  <w15:commentEx w15:paraId="3A31E330" w15:done="0"/>
  <w15:commentEx w15:paraId="13070C4D" w15:done="0"/>
  <w15:commentEx w15:paraId="60A22495" w15:done="0"/>
  <w15:commentEx w15:paraId="137184FA" w15:done="0"/>
  <w15:commentEx w15:paraId="335F9F17" w15:done="0"/>
  <w15:commentEx w15:paraId="4C145D8A"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B82BF" w14:textId="77777777" w:rsidR="008331BB" w:rsidRDefault="008331BB" w:rsidP="00ED3AF6">
      <w:pPr>
        <w:spacing w:line="240" w:lineRule="auto"/>
      </w:pPr>
      <w:r>
        <w:separator/>
      </w:r>
    </w:p>
  </w:endnote>
  <w:endnote w:type="continuationSeparator" w:id="0">
    <w:p w14:paraId="7D6BB743" w14:textId="77777777" w:rsidR="008331BB" w:rsidRDefault="008331BB"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9071E1">
          <w:rPr>
            <w:noProof/>
          </w:rPr>
          <w:t>3</w:t>
        </w:r>
        <w:r>
          <w:rPr>
            <w:noProof/>
          </w:rPr>
          <w:fldChar w:fldCharType="end"/>
        </w:r>
      </w:p>
    </w:sdtContent>
  </w:sdt>
  <w:p w14:paraId="527A35D1" w14:textId="574DDB2B" w:rsidR="00A66FB9" w:rsidRDefault="00F2307D" w:rsidP="00F2307D">
    <w:pPr>
      <w:pStyle w:val="Zpat"/>
      <w:tabs>
        <w:tab w:val="clear" w:pos="4536"/>
        <w:tab w:val="clear" w:pos="9072"/>
        <w:tab w:val="left" w:pos="18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49FDB" w14:textId="77777777" w:rsidR="008331BB" w:rsidRDefault="008331BB" w:rsidP="00ED3AF6">
      <w:pPr>
        <w:spacing w:line="240" w:lineRule="auto"/>
      </w:pPr>
      <w:r>
        <w:separator/>
      </w:r>
    </w:p>
  </w:footnote>
  <w:footnote w:type="continuationSeparator" w:id="0">
    <w:p w14:paraId="31EDEE6B" w14:textId="77777777" w:rsidR="008331BB" w:rsidRDefault="008331BB" w:rsidP="00ED3A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8"/>
    <w:rsid w:val="0005409E"/>
    <w:rsid w:val="000B5CCC"/>
    <w:rsid w:val="000C2BE1"/>
    <w:rsid w:val="000D34D9"/>
    <w:rsid w:val="001E3579"/>
    <w:rsid w:val="001F57BB"/>
    <w:rsid w:val="00286F13"/>
    <w:rsid w:val="002E54EC"/>
    <w:rsid w:val="00326F23"/>
    <w:rsid w:val="00352828"/>
    <w:rsid w:val="003656FB"/>
    <w:rsid w:val="00387D89"/>
    <w:rsid w:val="003C3392"/>
    <w:rsid w:val="003C77BF"/>
    <w:rsid w:val="00427182"/>
    <w:rsid w:val="00434CC5"/>
    <w:rsid w:val="004A02CF"/>
    <w:rsid w:val="004B5516"/>
    <w:rsid w:val="0050652E"/>
    <w:rsid w:val="0052057F"/>
    <w:rsid w:val="005B2DF4"/>
    <w:rsid w:val="005C70D4"/>
    <w:rsid w:val="00676ACD"/>
    <w:rsid w:val="007574A7"/>
    <w:rsid w:val="007A60FA"/>
    <w:rsid w:val="007B3817"/>
    <w:rsid w:val="007E1D38"/>
    <w:rsid w:val="00821655"/>
    <w:rsid w:val="00825F28"/>
    <w:rsid w:val="008331BB"/>
    <w:rsid w:val="00842154"/>
    <w:rsid w:val="008D3F48"/>
    <w:rsid w:val="009071E1"/>
    <w:rsid w:val="00933AE0"/>
    <w:rsid w:val="0094240A"/>
    <w:rsid w:val="00993619"/>
    <w:rsid w:val="00996502"/>
    <w:rsid w:val="00996996"/>
    <w:rsid w:val="00A37A97"/>
    <w:rsid w:val="00A44F37"/>
    <w:rsid w:val="00A66FB9"/>
    <w:rsid w:val="00A767C7"/>
    <w:rsid w:val="00B755B8"/>
    <w:rsid w:val="00C04617"/>
    <w:rsid w:val="00C36AFC"/>
    <w:rsid w:val="00C95B06"/>
    <w:rsid w:val="00CA1BA3"/>
    <w:rsid w:val="00D14308"/>
    <w:rsid w:val="00D22851"/>
    <w:rsid w:val="00D74AA8"/>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F22B19C-7973-4E99-A7E8-08A9C90E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4403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Tereza K.</cp:lastModifiedBy>
  <cp:revision>2</cp:revision>
  <dcterms:created xsi:type="dcterms:W3CDTF">2018-04-24T09:44:00Z</dcterms:created>
  <dcterms:modified xsi:type="dcterms:W3CDTF">2018-04-24T09:44:00Z</dcterms:modified>
</cp:coreProperties>
</file>